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CA5BD" w14:textId="2589CC87" w:rsidR="00AD3325" w:rsidRPr="00464C85" w:rsidRDefault="00AD3325" w:rsidP="00AD3325">
      <w:pPr>
        <w:autoSpaceDE w:val="0"/>
        <w:jc w:val="center"/>
        <w:rPr>
          <w:rFonts w:asciiTheme="minorHAnsi" w:eastAsia="ArialMT" w:hAnsiTheme="minorHAnsi" w:cstheme="minorHAnsi"/>
          <w:sz w:val="22"/>
          <w:szCs w:val="22"/>
        </w:rPr>
      </w:pPr>
      <w:r>
        <w:rPr>
          <w:rFonts w:asciiTheme="minorHAnsi" w:eastAsia="ArialMT" w:hAnsiTheme="minorHAnsi" w:cstheme="minorHAnsi"/>
          <w:sz w:val="22"/>
          <w:szCs w:val="22"/>
        </w:rPr>
        <w:t xml:space="preserve">Modello DETASSAZIONE EVR </w:t>
      </w:r>
    </w:p>
    <w:p w14:paraId="7AFF157B" w14:textId="77777777" w:rsidR="00AD3325" w:rsidRDefault="00AD3325" w:rsidP="00AD3325">
      <w:pPr>
        <w:autoSpaceDE w:val="0"/>
        <w:jc w:val="both"/>
        <w:rPr>
          <w:rFonts w:ascii="Calibri" w:eastAsia="ArialMT" w:hAnsi="Calibri" w:cs="Calibri"/>
        </w:rPr>
      </w:pPr>
    </w:p>
    <w:p w14:paraId="26E7F703" w14:textId="5AF05E0C" w:rsidR="00AD3325" w:rsidRPr="006F3E81" w:rsidRDefault="00AD3325" w:rsidP="00AD3325">
      <w:pPr>
        <w:autoSpaceDE w:val="0"/>
        <w:jc w:val="right"/>
        <w:rPr>
          <w:rFonts w:ascii="Calibri" w:eastAsia="ArialMT" w:hAnsi="Calibri" w:cs="Calibri"/>
          <w:sz w:val="28"/>
          <w:szCs w:val="28"/>
        </w:rPr>
      </w:pPr>
      <w:proofErr w:type="spellStart"/>
      <w:r w:rsidRPr="006F3E81">
        <w:rPr>
          <w:rFonts w:ascii="Calibri" w:eastAsia="ArialMT" w:hAnsi="Calibri" w:cs="Calibri"/>
          <w:b/>
          <w:bCs/>
          <w:sz w:val="28"/>
          <w:szCs w:val="28"/>
        </w:rPr>
        <w:t>All</w:t>
      </w:r>
      <w:proofErr w:type="spellEnd"/>
      <w:r w:rsidRPr="006F3E81">
        <w:rPr>
          <w:rFonts w:ascii="Calibri" w:eastAsia="ArialMT" w:hAnsi="Calibri" w:cs="Calibri"/>
          <w:b/>
          <w:bCs/>
          <w:sz w:val="28"/>
          <w:szCs w:val="28"/>
        </w:rPr>
        <w:t>. 3</w:t>
      </w:r>
      <w:r w:rsidR="00314ECC">
        <w:rPr>
          <w:rFonts w:ascii="Calibri" w:eastAsia="ArialMT" w:hAnsi="Calibri" w:cs="Calibri"/>
          <w:b/>
          <w:bCs/>
          <w:sz w:val="28"/>
          <w:szCs w:val="28"/>
        </w:rPr>
        <w:t xml:space="preserve"> (anno edile 202</w:t>
      </w:r>
      <w:r w:rsidR="007527CA">
        <w:rPr>
          <w:rFonts w:ascii="Calibri" w:eastAsia="ArialMT" w:hAnsi="Calibri" w:cs="Calibri"/>
          <w:b/>
          <w:bCs/>
          <w:sz w:val="28"/>
          <w:szCs w:val="28"/>
        </w:rPr>
        <w:t>5</w:t>
      </w:r>
      <w:r w:rsidR="00314ECC">
        <w:rPr>
          <w:rFonts w:ascii="Calibri" w:eastAsia="ArialMT" w:hAnsi="Calibri" w:cs="Calibri"/>
          <w:b/>
          <w:bCs/>
          <w:sz w:val="28"/>
          <w:szCs w:val="28"/>
        </w:rPr>
        <w:t>)</w:t>
      </w:r>
    </w:p>
    <w:p w14:paraId="2BFBF426" w14:textId="77777777" w:rsidR="00AD3325" w:rsidRDefault="00AD3325" w:rsidP="00AD3325">
      <w:pPr>
        <w:autoSpaceDE w:val="0"/>
        <w:jc w:val="both"/>
        <w:rPr>
          <w:rFonts w:ascii="Calibri" w:eastAsia="ArialMT" w:hAnsi="Calibri" w:cs="Calibri"/>
        </w:rPr>
      </w:pPr>
    </w:p>
    <w:p w14:paraId="7BD22945" w14:textId="21683400" w:rsidR="00AD3325" w:rsidRPr="00CD26C6" w:rsidRDefault="00AD3325" w:rsidP="00314ECC">
      <w:pPr>
        <w:pStyle w:val="NormaleWeb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FAC-SIMILE – COMUNICAZIONE </w:t>
      </w:r>
      <w:r>
        <w:rPr>
          <w:rFonts w:asciiTheme="minorHAnsi" w:hAnsiTheme="minorHAnsi" w:cstheme="minorHAnsi"/>
          <w:sz w:val="22"/>
          <w:szCs w:val="22"/>
        </w:rPr>
        <w:t xml:space="preserve">EROGAZIONE EVR IN REGIME DI TASSAZIONE AGEVOLATA </w:t>
      </w:r>
      <w:r w:rsidR="009A39C7">
        <w:rPr>
          <w:rFonts w:asciiTheme="minorHAnsi" w:hAnsiTheme="minorHAnsi" w:cstheme="minorHAnsi"/>
          <w:sz w:val="22"/>
          <w:szCs w:val="22"/>
        </w:rPr>
        <w:t xml:space="preserve">VERBALE DI </w:t>
      </w:r>
      <w:r>
        <w:rPr>
          <w:rFonts w:asciiTheme="minorHAnsi" w:hAnsiTheme="minorHAnsi" w:cstheme="minorHAnsi"/>
          <w:sz w:val="22"/>
          <w:szCs w:val="22"/>
        </w:rPr>
        <w:t>ACCORDO VENETO SETTORE EDILI ED AFFINI</w:t>
      </w:r>
      <w:r w:rsidRPr="00CD26C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A39C7">
        <w:rPr>
          <w:rFonts w:asciiTheme="minorHAnsi" w:hAnsiTheme="minorHAnsi" w:cstheme="minorHAnsi"/>
          <w:b/>
          <w:bCs/>
          <w:sz w:val="22"/>
          <w:szCs w:val="22"/>
        </w:rPr>
        <w:t>del</w:t>
      </w:r>
      <w:r w:rsidRPr="00CD26C6">
        <w:rPr>
          <w:rFonts w:asciiTheme="minorHAnsi" w:hAnsiTheme="minorHAnsi" w:cstheme="minorHAnsi"/>
          <w:b/>
          <w:bCs/>
          <w:sz w:val="22"/>
          <w:szCs w:val="22"/>
        </w:rPr>
        <w:t xml:space="preserve"> 20 </w:t>
      </w:r>
      <w:r w:rsidR="009A39C7">
        <w:rPr>
          <w:rFonts w:asciiTheme="minorHAnsi" w:hAnsiTheme="minorHAnsi" w:cstheme="minorHAnsi"/>
          <w:b/>
          <w:bCs/>
          <w:sz w:val="22"/>
          <w:szCs w:val="22"/>
        </w:rPr>
        <w:t>marzo</w:t>
      </w:r>
      <w:r w:rsidRPr="00CD26C6">
        <w:rPr>
          <w:rFonts w:asciiTheme="minorHAnsi" w:hAnsiTheme="minorHAnsi" w:cstheme="minorHAnsi"/>
          <w:b/>
          <w:bCs/>
          <w:sz w:val="22"/>
          <w:szCs w:val="22"/>
        </w:rPr>
        <w:t xml:space="preserve"> 2023</w:t>
      </w:r>
      <w:r w:rsidR="009A39C7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314EC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A39C7">
        <w:rPr>
          <w:rFonts w:asciiTheme="minorHAnsi" w:hAnsiTheme="minorHAnsi" w:cstheme="minorHAnsi"/>
          <w:b/>
          <w:bCs/>
          <w:sz w:val="22"/>
          <w:szCs w:val="22"/>
        </w:rPr>
        <w:t xml:space="preserve">accordo regionale di proroga del </w:t>
      </w:r>
      <w:r w:rsidR="00314ECC">
        <w:rPr>
          <w:rFonts w:asciiTheme="minorHAnsi" w:hAnsiTheme="minorHAnsi" w:cstheme="minorHAnsi"/>
          <w:b/>
          <w:bCs/>
          <w:sz w:val="22"/>
          <w:szCs w:val="22"/>
        </w:rPr>
        <w:t xml:space="preserve">3 </w:t>
      </w:r>
      <w:r w:rsidR="009A39C7">
        <w:rPr>
          <w:rFonts w:asciiTheme="minorHAnsi" w:hAnsiTheme="minorHAnsi" w:cstheme="minorHAnsi"/>
          <w:b/>
          <w:bCs/>
          <w:sz w:val="22"/>
          <w:szCs w:val="22"/>
        </w:rPr>
        <w:t xml:space="preserve">aprile </w:t>
      </w:r>
      <w:r w:rsidR="00314ECC">
        <w:rPr>
          <w:rFonts w:asciiTheme="minorHAnsi" w:hAnsiTheme="minorHAnsi" w:cstheme="minorHAnsi"/>
          <w:b/>
          <w:bCs/>
          <w:sz w:val="22"/>
          <w:szCs w:val="22"/>
        </w:rPr>
        <w:t>2024</w:t>
      </w:r>
      <w:r w:rsidR="007527CA">
        <w:rPr>
          <w:rFonts w:asciiTheme="minorHAnsi" w:hAnsiTheme="minorHAnsi" w:cstheme="minorHAnsi"/>
          <w:b/>
          <w:bCs/>
          <w:sz w:val="22"/>
          <w:szCs w:val="22"/>
        </w:rPr>
        <w:t xml:space="preserve"> e </w:t>
      </w:r>
      <w:r w:rsidR="009A39C7">
        <w:rPr>
          <w:rFonts w:asciiTheme="minorHAnsi" w:hAnsiTheme="minorHAnsi" w:cstheme="minorHAnsi"/>
          <w:b/>
          <w:bCs/>
          <w:sz w:val="22"/>
          <w:szCs w:val="22"/>
        </w:rPr>
        <w:t xml:space="preserve">accordo di proroga </w:t>
      </w:r>
      <w:r w:rsidR="007527CA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9A39C7">
        <w:rPr>
          <w:rFonts w:asciiTheme="minorHAnsi" w:hAnsiTheme="minorHAnsi" w:cstheme="minorHAnsi"/>
          <w:b/>
          <w:bCs/>
          <w:sz w:val="22"/>
          <w:szCs w:val="22"/>
        </w:rPr>
        <w:t xml:space="preserve"> agosto </w:t>
      </w:r>
      <w:r w:rsidR="007527CA">
        <w:rPr>
          <w:rFonts w:asciiTheme="minorHAnsi" w:hAnsiTheme="minorHAnsi" w:cstheme="minorHAnsi"/>
          <w:b/>
          <w:bCs/>
          <w:sz w:val="22"/>
          <w:szCs w:val="22"/>
        </w:rPr>
        <w:t>2025</w:t>
      </w:r>
    </w:p>
    <w:p w14:paraId="4886499B" w14:textId="77777777" w:rsidR="00AD3325" w:rsidRPr="00464C85" w:rsidRDefault="00AD3325" w:rsidP="00AD3325">
      <w:pPr>
        <w:pStyle w:val="NormaleWeb"/>
        <w:jc w:val="center"/>
        <w:rPr>
          <w:rFonts w:asciiTheme="minorHAnsi" w:hAnsiTheme="minorHAnsi" w:cstheme="minorHAnsi"/>
          <w:sz w:val="22"/>
          <w:szCs w:val="22"/>
        </w:rPr>
      </w:pPr>
      <w:r w:rsidRPr="00034307">
        <w:rPr>
          <w:rFonts w:asciiTheme="minorHAnsi" w:hAnsiTheme="minorHAnsi" w:cstheme="minorHAnsi"/>
          <w:sz w:val="22"/>
          <w:szCs w:val="22"/>
          <w:highlight w:val="yellow"/>
        </w:rPr>
        <w:t>Carta intestata impresa</w:t>
      </w:r>
    </w:p>
    <w:p w14:paraId="62C29DCB" w14:textId="77777777" w:rsidR="00AD3325" w:rsidRPr="00464C85" w:rsidRDefault="00AD3325" w:rsidP="00AD3325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 xml:space="preserve">Spett.le </w:t>
      </w:r>
    </w:p>
    <w:p w14:paraId="5F2C5075" w14:textId="77777777" w:rsidR="00AD3325" w:rsidRPr="00012FB3" w:rsidRDefault="00AD3325" w:rsidP="00AD3325">
      <w:pPr>
        <w:ind w:left="6372"/>
        <w:jc w:val="both"/>
        <w:rPr>
          <w:rFonts w:ascii="Calibri" w:eastAsia="Calibri" w:hAnsi="Calibri" w:cs="Arial"/>
          <w:b/>
          <w:bCs/>
          <w:sz w:val="20"/>
          <w:szCs w:val="22"/>
          <w:lang w:eastAsia="en-US"/>
        </w:rPr>
      </w:pPr>
      <w:r>
        <w:rPr>
          <w:rFonts w:ascii="Calibri" w:eastAsia="Calibri" w:hAnsi="Calibri" w:cs="Arial"/>
          <w:noProof/>
          <w:sz w:val="20"/>
          <w:szCs w:val="22"/>
          <w:lang w:eastAsia="en-US"/>
        </w:rPr>
        <w:drawing>
          <wp:inline distT="0" distB="0" distL="0" distR="0" wp14:anchorId="6E5BF0F9" wp14:editId="58387651">
            <wp:extent cx="1176471" cy="304800"/>
            <wp:effectExtent l="0" t="0" r="5080" b="0"/>
            <wp:docPr id="10" name="Immagine 10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1292" cy="334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Arial"/>
          <w:sz w:val="20"/>
          <w:szCs w:val="22"/>
          <w:lang w:eastAsia="en-US"/>
        </w:rPr>
        <w:t xml:space="preserve"> </w:t>
      </w:r>
      <w:r w:rsidRPr="00012FB3">
        <w:rPr>
          <w:rFonts w:ascii="Calibri" w:eastAsia="Calibri" w:hAnsi="Calibri" w:cs="Arial"/>
          <w:b/>
          <w:bCs/>
          <w:sz w:val="20"/>
          <w:szCs w:val="22"/>
          <w:lang w:eastAsia="en-US"/>
        </w:rPr>
        <w:t>cmtlavoro@legalmail.it</w:t>
      </w:r>
    </w:p>
    <w:p w14:paraId="42177EEE" w14:textId="77777777" w:rsidR="00AD3325" w:rsidRDefault="00AD3325" w:rsidP="00AD3325">
      <w:pPr>
        <w:pStyle w:val="NormaleWeb"/>
        <w:spacing w:before="0" w:beforeAutospacing="0" w:after="0" w:afterAutospacing="0"/>
        <w:ind w:left="5664" w:firstLine="708"/>
        <w:rPr>
          <w:rFonts w:asciiTheme="minorHAnsi" w:hAnsiTheme="minorHAnsi" w:cstheme="minorHAnsi"/>
          <w:sz w:val="22"/>
          <w:szCs w:val="22"/>
        </w:rPr>
      </w:pPr>
    </w:p>
    <w:p w14:paraId="1A6D55EB" w14:textId="77777777" w:rsidR="00AD3325" w:rsidRPr="00034307" w:rsidRDefault="00AD3325" w:rsidP="00AD3325">
      <w:pPr>
        <w:pStyle w:val="NormaleWeb"/>
        <w:spacing w:before="0" w:beforeAutospacing="0" w:after="0" w:afterAutospacing="0"/>
        <w:ind w:left="5664"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034307">
        <w:rPr>
          <w:rFonts w:asciiTheme="minorHAnsi" w:hAnsiTheme="minorHAnsi" w:cstheme="minorHAnsi"/>
          <w:b/>
          <w:bCs/>
          <w:sz w:val="22"/>
          <w:szCs w:val="22"/>
        </w:rPr>
        <w:t>EDILCASSA VENETO</w:t>
      </w:r>
    </w:p>
    <w:p w14:paraId="6F85C999" w14:textId="640A8912" w:rsidR="00AD3325" w:rsidRPr="00034307" w:rsidRDefault="00AD3325" w:rsidP="00AD3325">
      <w:pPr>
        <w:pStyle w:val="NormaleWeb"/>
        <w:spacing w:before="0" w:beforeAutospacing="0" w:after="0" w:afterAutospacing="0"/>
        <w:ind w:left="5664"/>
        <w:rPr>
          <w:rFonts w:asciiTheme="minorHAnsi" w:hAnsiTheme="minorHAnsi" w:cstheme="minorHAnsi"/>
          <w:b/>
          <w:bCs/>
          <w:sz w:val="22"/>
          <w:szCs w:val="22"/>
        </w:rPr>
      </w:pPr>
      <w:r w:rsidRPr="0003430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034307">
        <w:rPr>
          <w:rFonts w:asciiTheme="minorHAnsi" w:hAnsiTheme="minorHAnsi" w:cstheme="minorHAnsi"/>
          <w:b/>
          <w:bCs/>
          <w:i/>
          <w:iCs/>
          <w:sz w:val="22"/>
          <w:szCs w:val="22"/>
        </w:rPr>
        <w:tab/>
      </w:r>
      <w:r w:rsidR="00D208F0" w:rsidRPr="00D208F0">
        <w:rPr>
          <w:rFonts w:asciiTheme="minorHAnsi" w:hAnsiTheme="minorHAnsi" w:cstheme="minorHAnsi"/>
          <w:b/>
          <w:bCs/>
          <w:i/>
          <w:iCs/>
          <w:sz w:val="22"/>
          <w:szCs w:val="22"/>
        </w:rPr>
        <w:t> </w:t>
      </w:r>
      <w:hyperlink r:id="rId5" w:tooltip="mailto:evr@pec.edilcassaveneto.it" w:history="1">
        <w:r w:rsidR="00D208F0" w:rsidRPr="00D208F0">
          <w:rPr>
            <w:rStyle w:val="Collegamentoipertestuale"/>
            <w:rFonts w:asciiTheme="minorHAnsi" w:hAnsiTheme="minorHAnsi" w:cstheme="minorHAnsi"/>
            <w:b/>
            <w:bCs/>
            <w:i/>
            <w:iCs/>
            <w:sz w:val="22"/>
            <w:szCs w:val="22"/>
          </w:rPr>
          <w:t>evr@pec.edilcassaveneto.it</w:t>
        </w:r>
      </w:hyperlink>
      <w:r w:rsidRPr="00034307">
        <w:rPr>
          <w:rFonts w:asciiTheme="minorHAnsi" w:hAnsiTheme="minorHAnsi" w:cstheme="minorHAnsi"/>
          <w:b/>
          <w:bCs/>
          <w:sz w:val="22"/>
          <w:szCs w:val="22"/>
        </w:rPr>
        <w:t xml:space="preserve">            </w:t>
      </w:r>
    </w:p>
    <w:p w14:paraId="7A93D961" w14:textId="77777777" w:rsidR="00AD3325" w:rsidRPr="00464C85" w:rsidRDefault="00AD3325" w:rsidP="00AD3325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14:paraId="15076689" w14:textId="77777777" w:rsidR="00AD3325" w:rsidRPr="00464C85" w:rsidRDefault="00AD3325" w:rsidP="00AD3325">
      <w:pPr>
        <w:pStyle w:val="NormaleWeb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</w:p>
    <w:p w14:paraId="57F558D4" w14:textId="77777777" w:rsidR="00AD3325" w:rsidRPr="00CD26C6" w:rsidRDefault="00AD3325" w:rsidP="00AD3325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b/>
          <w:bCs/>
        </w:rPr>
      </w:pPr>
      <w:r w:rsidRPr="00464C85">
        <w:rPr>
          <w:rFonts w:asciiTheme="minorHAnsi" w:hAnsiTheme="minorHAnsi" w:cstheme="minorHAnsi"/>
          <w:b/>
          <w:bCs/>
          <w:sz w:val="22"/>
          <w:szCs w:val="22"/>
        </w:rPr>
        <w:t>El</w:t>
      </w:r>
      <w:r w:rsidRPr="00CD26C6">
        <w:rPr>
          <w:rFonts w:asciiTheme="minorHAnsi" w:hAnsiTheme="minorHAnsi" w:cstheme="minorHAnsi"/>
          <w:b/>
          <w:bCs/>
        </w:rPr>
        <w:t>emento Variabile della Retribuzione (EVR) – Comunicazione erogazione EVR in regime di tassazione agevolata</w:t>
      </w:r>
    </w:p>
    <w:p w14:paraId="7A5DACA8" w14:textId="759000D4" w:rsidR="00AD3325" w:rsidRPr="00AD7918" w:rsidRDefault="00AD3325" w:rsidP="00AD3325">
      <w:pPr>
        <w:pStyle w:val="NormaleWeb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Ai sensi e per gli effetti dell’art. 15 e 42 del vigente CCNL 04/05/2022 e dell’art. 18 del CCRL </w:t>
      </w:r>
      <w:r w:rsidR="00AF01F7">
        <w:rPr>
          <w:rFonts w:asciiTheme="minorHAnsi" w:hAnsiTheme="minorHAnsi" w:cstheme="minorHAnsi"/>
          <w:sz w:val="22"/>
          <w:szCs w:val="22"/>
        </w:rPr>
        <w:t xml:space="preserve"> 3/2/2022 </w:t>
      </w:r>
      <w:r w:rsidRPr="00464C85">
        <w:rPr>
          <w:rFonts w:asciiTheme="minorHAnsi" w:hAnsiTheme="minorHAnsi" w:cstheme="minorHAnsi"/>
          <w:sz w:val="22"/>
          <w:szCs w:val="22"/>
        </w:rPr>
        <w:t xml:space="preserve">per i dipendenti delle imprese edili ed affini, la sottoscritta …………….., P.IVA ………………………….. </w:t>
      </w:r>
      <w:r>
        <w:rPr>
          <w:rFonts w:asciiTheme="minorHAnsi" w:hAnsiTheme="minorHAnsi" w:cstheme="minorHAnsi"/>
          <w:sz w:val="22"/>
          <w:szCs w:val="22"/>
        </w:rPr>
        <w:t xml:space="preserve">comunica che, </w:t>
      </w:r>
      <w:r w:rsidRPr="00AD7918">
        <w:rPr>
          <w:rFonts w:asciiTheme="minorHAnsi" w:hAnsiTheme="minorHAnsi" w:cstheme="minorHAnsi"/>
          <w:sz w:val="22"/>
          <w:szCs w:val="22"/>
        </w:rPr>
        <w:t>ricorrendo tutte le condizioni di legge e del verbale</w:t>
      </w:r>
      <w:r w:rsidR="009A39C7">
        <w:rPr>
          <w:rFonts w:asciiTheme="minorHAnsi" w:hAnsiTheme="minorHAnsi" w:cstheme="minorHAnsi"/>
          <w:sz w:val="22"/>
          <w:szCs w:val="22"/>
        </w:rPr>
        <w:t xml:space="preserve"> istitutivo dell’EVR,</w:t>
      </w:r>
      <w:r w:rsidRPr="00AD7918">
        <w:rPr>
          <w:rFonts w:asciiTheme="minorHAnsi" w:hAnsiTheme="minorHAnsi" w:cstheme="minorHAnsi"/>
          <w:sz w:val="22"/>
          <w:szCs w:val="22"/>
        </w:rPr>
        <w:t xml:space="preserve"> accordo regionale del </w:t>
      </w:r>
      <w:r w:rsidRPr="00AF01F7">
        <w:rPr>
          <w:rFonts w:asciiTheme="minorHAnsi" w:hAnsiTheme="minorHAnsi" w:cstheme="minorHAnsi"/>
          <w:b/>
          <w:bCs/>
          <w:sz w:val="22"/>
          <w:szCs w:val="22"/>
        </w:rPr>
        <w:t>20</w:t>
      </w:r>
      <w:r w:rsidR="009A39C7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AF01F7">
        <w:rPr>
          <w:rFonts w:asciiTheme="minorHAnsi" w:hAnsiTheme="minorHAnsi" w:cstheme="minorHAnsi"/>
          <w:b/>
          <w:bCs/>
          <w:sz w:val="22"/>
          <w:szCs w:val="22"/>
        </w:rPr>
        <w:t>03</w:t>
      </w:r>
      <w:r w:rsidR="009A39C7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AF01F7">
        <w:rPr>
          <w:rFonts w:asciiTheme="minorHAnsi" w:hAnsiTheme="minorHAnsi" w:cstheme="minorHAnsi"/>
          <w:b/>
          <w:bCs/>
          <w:sz w:val="22"/>
          <w:szCs w:val="22"/>
        </w:rPr>
        <w:t>2023</w:t>
      </w:r>
      <w:r w:rsidR="009A39C7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AD7918">
        <w:rPr>
          <w:rFonts w:asciiTheme="minorHAnsi" w:hAnsiTheme="minorHAnsi" w:cstheme="minorHAnsi"/>
          <w:sz w:val="22"/>
          <w:szCs w:val="22"/>
        </w:rPr>
        <w:t xml:space="preserve"> </w:t>
      </w:r>
      <w:r w:rsidR="00AF01F7">
        <w:rPr>
          <w:rFonts w:asciiTheme="minorHAnsi" w:hAnsiTheme="minorHAnsi" w:cstheme="minorHAnsi"/>
          <w:sz w:val="22"/>
          <w:szCs w:val="22"/>
        </w:rPr>
        <w:t xml:space="preserve"> come prorogato </w:t>
      </w:r>
      <w:r w:rsidR="00AF01F7" w:rsidRPr="007527CA">
        <w:rPr>
          <w:rFonts w:asciiTheme="minorHAnsi" w:hAnsiTheme="minorHAnsi" w:cstheme="minorHAnsi"/>
          <w:b/>
          <w:bCs/>
          <w:sz w:val="22"/>
          <w:szCs w:val="22"/>
        </w:rPr>
        <w:t>per l’anno edile 202</w:t>
      </w:r>
      <w:r w:rsidR="007527CA" w:rsidRPr="007527CA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AF01F7">
        <w:rPr>
          <w:rFonts w:asciiTheme="minorHAnsi" w:hAnsiTheme="minorHAnsi" w:cstheme="minorHAnsi"/>
          <w:sz w:val="22"/>
          <w:szCs w:val="22"/>
        </w:rPr>
        <w:t xml:space="preserve"> da quello </w:t>
      </w:r>
      <w:r w:rsidR="00AF01F7" w:rsidRPr="00AF01F7">
        <w:rPr>
          <w:rFonts w:asciiTheme="minorHAnsi" w:hAnsiTheme="minorHAnsi" w:cstheme="minorHAnsi"/>
          <w:b/>
          <w:bCs/>
          <w:sz w:val="22"/>
          <w:szCs w:val="22"/>
        </w:rPr>
        <w:t xml:space="preserve">del </w:t>
      </w:r>
      <w:r w:rsidR="007527CA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9A39C7">
        <w:rPr>
          <w:rFonts w:asciiTheme="minorHAnsi" w:hAnsiTheme="minorHAnsi" w:cstheme="minorHAnsi"/>
          <w:b/>
          <w:bCs/>
          <w:sz w:val="22"/>
          <w:szCs w:val="22"/>
        </w:rPr>
        <w:t>.8.</w:t>
      </w:r>
      <w:r w:rsidR="00AF01F7" w:rsidRPr="00AF01F7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7527CA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AF01F7">
        <w:rPr>
          <w:rFonts w:asciiTheme="minorHAnsi" w:hAnsiTheme="minorHAnsi" w:cstheme="minorHAnsi"/>
          <w:sz w:val="22"/>
          <w:szCs w:val="22"/>
        </w:rPr>
        <w:t xml:space="preserve"> </w:t>
      </w:r>
      <w:r w:rsidRPr="00AD7918">
        <w:rPr>
          <w:rFonts w:asciiTheme="minorHAnsi" w:hAnsiTheme="minorHAnsi" w:cstheme="minorHAnsi"/>
          <w:sz w:val="22"/>
          <w:szCs w:val="22"/>
        </w:rPr>
        <w:t>per l’applicazione aziendale dell’EVR</w:t>
      </w:r>
      <w:r>
        <w:rPr>
          <w:rFonts w:asciiTheme="minorHAnsi" w:hAnsiTheme="minorHAnsi" w:cstheme="minorHAnsi"/>
          <w:sz w:val="22"/>
          <w:szCs w:val="22"/>
        </w:rPr>
        <w:t xml:space="preserve">, intende applicare il regime di tassazione agevolata di cui alla vigente normativa. </w:t>
      </w:r>
    </w:p>
    <w:p w14:paraId="301F0C15" w14:textId="1FA3C0CC" w:rsidR="00AD3325" w:rsidRPr="00D208F0" w:rsidRDefault="00AD3325" w:rsidP="00AD3325">
      <w:pPr>
        <w:pStyle w:val="NormaleWeb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NB.</w:t>
      </w:r>
      <w:r w:rsidRPr="00034307">
        <w:rPr>
          <w:rFonts w:asciiTheme="minorHAnsi" w:hAnsiTheme="minorHAnsi" w:cstheme="minorHAnsi"/>
          <w:i/>
          <w:iCs/>
          <w:sz w:val="22"/>
          <w:szCs w:val="22"/>
        </w:rPr>
        <w:t>il</w:t>
      </w:r>
      <w:proofErr w:type="spellEnd"/>
      <w:r w:rsidRPr="00034307">
        <w:rPr>
          <w:rFonts w:asciiTheme="minorHAnsi" w:hAnsiTheme="minorHAnsi" w:cstheme="minorHAnsi"/>
          <w:i/>
          <w:iCs/>
          <w:sz w:val="22"/>
          <w:szCs w:val="22"/>
        </w:rPr>
        <w:t xml:space="preserve"> presente allegato andrà inviato</w:t>
      </w:r>
      <w:r w:rsidRPr="008F0FED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 xml:space="preserve"> entro il 31.08.202</w:t>
      </w:r>
      <w:r w:rsidR="007527CA"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5</w:t>
      </w:r>
    </w:p>
    <w:p w14:paraId="321F50D4" w14:textId="77777777" w:rsidR="00AD3325" w:rsidRDefault="00AD3325" w:rsidP="00AD3325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>Distinti saluti</w:t>
      </w:r>
      <w:r w:rsidRPr="00464C85">
        <w:rPr>
          <w:rFonts w:asciiTheme="minorHAnsi" w:hAnsiTheme="minorHAnsi" w:cstheme="minorHAnsi"/>
          <w:sz w:val="22"/>
          <w:szCs w:val="22"/>
        </w:rPr>
        <w:tab/>
      </w:r>
    </w:p>
    <w:p w14:paraId="766CAEA0" w14:textId="71CA89DF" w:rsidR="00AD3325" w:rsidRPr="00464C85" w:rsidRDefault="00AD3325" w:rsidP="00AD3325">
      <w:pPr>
        <w:pStyle w:val="NormaleWeb"/>
        <w:contextualSpacing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 xml:space="preserve">Luogo </w:t>
      </w:r>
      <w:r w:rsidR="009A39C7">
        <w:rPr>
          <w:rFonts w:asciiTheme="minorHAnsi" w:hAnsiTheme="minorHAnsi" w:cstheme="minorHAnsi"/>
          <w:sz w:val="22"/>
          <w:szCs w:val="22"/>
        </w:rPr>
        <w:t>___________</w:t>
      </w:r>
      <w:r w:rsidRPr="00464C85">
        <w:rPr>
          <w:rFonts w:asciiTheme="minorHAnsi" w:hAnsiTheme="minorHAnsi" w:cstheme="minorHAnsi"/>
          <w:sz w:val="22"/>
          <w:szCs w:val="22"/>
        </w:rPr>
        <w:t xml:space="preserve"> data</w:t>
      </w:r>
      <w:r w:rsidR="009A39C7">
        <w:rPr>
          <w:rFonts w:asciiTheme="minorHAnsi" w:hAnsiTheme="minorHAnsi" w:cstheme="minorHAnsi"/>
          <w:sz w:val="22"/>
          <w:szCs w:val="22"/>
        </w:rPr>
        <w:t>___/08/2025</w:t>
      </w:r>
    </w:p>
    <w:p w14:paraId="7FD34839" w14:textId="150C9B05" w:rsidR="00AD3325" w:rsidRDefault="00AD3325" w:rsidP="00AD3325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</w:p>
    <w:p w14:paraId="74BF4292" w14:textId="77777777" w:rsidR="009A39C7" w:rsidRPr="00464C85" w:rsidRDefault="009A39C7" w:rsidP="00AD3325">
      <w:pPr>
        <w:pStyle w:val="NormaleWeb"/>
        <w:rPr>
          <w:rFonts w:asciiTheme="minorHAnsi" w:hAnsiTheme="minorHAnsi" w:cstheme="minorHAnsi"/>
          <w:sz w:val="22"/>
          <w:szCs w:val="22"/>
        </w:rPr>
      </w:pPr>
    </w:p>
    <w:p w14:paraId="6786AD23" w14:textId="77777777" w:rsidR="00AD3325" w:rsidRPr="00464C85" w:rsidRDefault="00AD3325" w:rsidP="00AD3325">
      <w:pPr>
        <w:pStyle w:val="NormaleWeb"/>
        <w:rPr>
          <w:rFonts w:asciiTheme="minorHAnsi" w:hAnsiTheme="minorHAnsi" w:cstheme="minorHAnsi"/>
          <w:b/>
          <w:bCs/>
          <w:sz w:val="22"/>
          <w:szCs w:val="22"/>
        </w:rPr>
      </w:pP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sz w:val="22"/>
          <w:szCs w:val="22"/>
        </w:rPr>
        <w:tab/>
      </w:r>
      <w:r w:rsidRPr="00464C85">
        <w:rPr>
          <w:rFonts w:asciiTheme="minorHAnsi" w:hAnsiTheme="minorHAnsi" w:cstheme="minorHAnsi"/>
          <w:b/>
          <w:bCs/>
          <w:sz w:val="22"/>
          <w:szCs w:val="22"/>
        </w:rPr>
        <w:t>Timbro e firma del legale rappresentante</w:t>
      </w:r>
    </w:p>
    <w:p w14:paraId="34AD106D" w14:textId="77777777" w:rsidR="00AD3325" w:rsidRPr="00464C85" w:rsidRDefault="00AD3325" w:rsidP="00AD3325">
      <w:pPr>
        <w:autoSpaceDE w:val="0"/>
        <w:jc w:val="both"/>
        <w:rPr>
          <w:rFonts w:asciiTheme="minorHAnsi" w:eastAsia="ArialMT" w:hAnsiTheme="minorHAnsi" w:cstheme="minorHAnsi"/>
          <w:sz w:val="22"/>
          <w:szCs w:val="22"/>
        </w:rPr>
      </w:pPr>
    </w:p>
    <w:p w14:paraId="776DFF52" w14:textId="77777777" w:rsidR="00AF01F7" w:rsidRDefault="00AF01F7"/>
    <w:sectPr w:rsidR="00AF01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06"/>
    <w:rsid w:val="0030300F"/>
    <w:rsid w:val="00314ECC"/>
    <w:rsid w:val="00612867"/>
    <w:rsid w:val="00702E7D"/>
    <w:rsid w:val="007527CA"/>
    <w:rsid w:val="007839E5"/>
    <w:rsid w:val="009213A4"/>
    <w:rsid w:val="009A39C7"/>
    <w:rsid w:val="00AD3325"/>
    <w:rsid w:val="00AF01F7"/>
    <w:rsid w:val="00CA113E"/>
    <w:rsid w:val="00D208F0"/>
    <w:rsid w:val="00D72D62"/>
    <w:rsid w:val="00E05BF9"/>
    <w:rsid w:val="00E8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9F4CF"/>
  <w15:chartTrackingRefBased/>
  <w15:docId w15:val="{C02F6EAF-F04B-4D46-977D-A8D1E35FD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D3325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D3325"/>
    <w:pPr>
      <w:suppressAutoHyphens w:val="0"/>
      <w:spacing w:before="100" w:beforeAutospacing="1" w:after="100" w:afterAutospacing="1"/>
    </w:pPr>
    <w:rPr>
      <w:kern w:val="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208F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20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r@pec.edilcassaveneto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Portatile 10</dc:creator>
  <cp:keywords/>
  <dc:description/>
  <cp:lastModifiedBy>Stefano Garibbo</cp:lastModifiedBy>
  <cp:revision>4</cp:revision>
  <dcterms:created xsi:type="dcterms:W3CDTF">2025-08-01T10:53:00Z</dcterms:created>
  <dcterms:modified xsi:type="dcterms:W3CDTF">2025-08-01T15:59:00Z</dcterms:modified>
</cp:coreProperties>
</file>