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105" w:type="dxa"/>
        <w:tblLook w:val="04A0" w:firstRow="1" w:lastRow="0" w:firstColumn="1" w:lastColumn="0" w:noHBand="0" w:noVBand="1"/>
      </w:tblPr>
      <w:tblGrid>
        <w:gridCol w:w="9513"/>
      </w:tblGrid>
      <w:tr w:rsidR="001E4AC3" w:rsidRPr="008E0C42" w14:paraId="3669F8FC" w14:textId="77777777" w:rsidTr="00436106">
        <w:trPr>
          <w:trHeight w:val="600"/>
        </w:trPr>
        <w:tc>
          <w:tcPr>
            <w:tcW w:w="9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8469E" w14:textId="2362BFCD" w:rsidR="001E4AC3" w:rsidRPr="008E0C42" w:rsidRDefault="00436106" w:rsidP="00A50D83">
            <w:pPr>
              <w:spacing w:before="20" w:after="20"/>
            </w:pPr>
            <w:r w:rsidRPr="008E0C42">
              <w:rPr>
                <w:rFonts w:ascii="Calibri" w:eastAsia="Calibri" w:hAnsi="Calibri" w:cs="Calibri"/>
                <w:b/>
                <w:bCs/>
              </w:rPr>
              <w:t>BOZZA COMUNICAZIONE PREVENTIVA AI LAVORATORI</w:t>
            </w:r>
            <w:r w:rsidR="0011075A">
              <w:rPr>
                <w:rFonts w:ascii="Calibri" w:eastAsia="Calibri" w:hAnsi="Calibri" w:cs="Calibri"/>
                <w:b/>
                <w:bCs/>
              </w:rPr>
              <w:t xml:space="preserve"> -</w:t>
            </w:r>
            <w:r w:rsidR="00D341AE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11075A">
              <w:rPr>
                <w:rFonts w:ascii="Calibri" w:eastAsia="Calibri" w:hAnsi="Calibri" w:cs="Calibri"/>
                <w:b/>
                <w:bCs/>
              </w:rPr>
              <w:t>RSA/RSU</w:t>
            </w:r>
            <w:r w:rsidR="00D341AE">
              <w:rPr>
                <w:rFonts w:ascii="Calibri" w:eastAsia="Calibri" w:hAnsi="Calibri" w:cs="Calibri"/>
                <w:b/>
                <w:bCs/>
              </w:rPr>
              <w:t xml:space="preserve"> (se presenti)</w:t>
            </w:r>
            <w:r w:rsidRPr="008E0C42">
              <w:rPr>
                <w:rFonts w:ascii="Calibri" w:eastAsia="Calibri" w:hAnsi="Calibri" w:cs="Calibri"/>
                <w:b/>
                <w:bCs/>
              </w:rPr>
              <w:t xml:space="preserve"> RIMODULAZIONE ORARIO DI LAVORO </w:t>
            </w:r>
            <w:r w:rsidR="001E4AC3" w:rsidRPr="008E0C42">
              <w:rPr>
                <w:rFonts w:ascii="Calibri" w:eastAsia="Calibri" w:hAnsi="Calibri" w:cs="Calibri"/>
                <w:b/>
                <w:bCs/>
              </w:rPr>
              <w:t xml:space="preserve">ALLEGATO </w:t>
            </w:r>
            <w:r w:rsidRPr="008E0C42">
              <w:rPr>
                <w:rFonts w:ascii="Calibri" w:eastAsia="Calibri" w:hAnsi="Calibri" w:cs="Calibri"/>
                <w:b/>
                <w:bCs/>
              </w:rPr>
              <w:t>I</w:t>
            </w:r>
            <w:r w:rsidR="0011075A">
              <w:rPr>
                <w:rFonts w:ascii="Calibri" w:eastAsia="Calibri" w:hAnsi="Calibri" w:cs="Calibri"/>
                <w:b/>
                <w:bCs/>
              </w:rPr>
              <w:t>-2025</w:t>
            </w:r>
            <w:r w:rsidRPr="008E0C42">
              <w:rPr>
                <w:rFonts w:ascii="Calibri" w:eastAsia="Calibri" w:hAnsi="Calibri" w:cs="Calibri"/>
                <w:b/>
                <w:bCs/>
              </w:rPr>
              <w:t xml:space="preserve"> CCNL </w:t>
            </w:r>
            <w:r w:rsidR="0011075A" w:rsidRPr="008E0C42">
              <w:rPr>
                <w:rFonts w:ascii="Calibri" w:eastAsia="Calibri" w:hAnsi="Calibri" w:cs="Calibri"/>
                <w:b/>
                <w:bCs/>
              </w:rPr>
              <w:t>EDILI</w:t>
            </w:r>
            <w:r w:rsidR="0011075A">
              <w:rPr>
                <w:rFonts w:ascii="Calibri" w:eastAsia="Calibri" w:hAnsi="Calibri" w:cs="Calibri"/>
                <w:b/>
                <w:bCs/>
              </w:rPr>
              <w:t>ZIA ed AFFINI ARTIGIANATO e PMI</w:t>
            </w:r>
            <w:r w:rsidR="0011075A" w:rsidRPr="008E0C42">
              <w:rPr>
                <w:rFonts w:ascii="Calibri" w:eastAsia="Calibri" w:hAnsi="Calibri" w:cs="Calibri"/>
                <w:b/>
                <w:bCs/>
              </w:rPr>
              <w:t xml:space="preserve"> del 20/</w:t>
            </w:r>
            <w:r w:rsidR="0011075A">
              <w:rPr>
                <w:rFonts w:ascii="Calibri" w:eastAsia="Calibri" w:hAnsi="Calibri" w:cs="Calibri"/>
                <w:b/>
                <w:bCs/>
              </w:rPr>
              <w:t>05</w:t>
            </w:r>
            <w:r w:rsidR="0011075A" w:rsidRPr="008E0C42">
              <w:rPr>
                <w:rFonts w:ascii="Calibri" w:eastAsia="Calibri" w:hAnsi="Calibri" w:cs="Calibri"/>
                <w:b/>
                <w:bCs/>
              </w:rPr>
              <w:t>/</w:t>
            </w:r>
            <w:r w:rsidR="0011075A">
              <w:rPr>
                <w:rFonts w:ascii="Calibri" w:eastAsia="Calibri" w:hAnsi="Calibri" w:cs="Calibri"/>
                <w:b/>
                <w:bCs/>
              </w:rPr>
              <w:t>2025.</w:t>
            </w:r>
          </w:p>
        </w:tc>
      </w:tr>
    </w:tbl>
    <w:p w14:paraId="1A81B05E" w14:textId="77777777" w:rsidR="001E4AC3" w:rsidRPr="008E0C42" w:rsidRDefault="001E4AC3" w:rsidP="001E4AC3">
      <w:pPr>
        <w:spacing w:before="20" w:after="20" w:line="257" w:lineRule="auto"/>
        <w:ind w:right="567"/>
        <w:jc w:val="center"/>
        <w:rPr>
          <w:rFonts w:ascii="Calibri" w:eastAsia="Calibri" w:hAnsi="Calibri" w:cs="Calibri"/>
          <w:b/>
          <w:sz w:val="12"/>
          <w:szCs w:val="12"/>
        </w:rPr>
      </w:pPr>
    </w:p>
    <w:p w14:paraId="12C30E6A" w14:textId="77777777" w:rsidR="0011075A" w:rsidRPr="008E0C42" w:rsidRDefault="0011075A" w:rsidP="0011075A">
      <w:pPr>
        <w:spacing w:before="20" w:after="20"/>
        <w:ind w:right="567"/>
        <w:jc w:val="center"/>
      </w:pP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riferimenti/carta intestata datore di lavoro che applica il CCNL Edil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izia ed Affini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Artigianato e PMI 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del 20/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05</w:t>
      </w:r>
      <w:r w:rsidRPr="008E0C42">
        <w:rPr>
          <w:rFonts w:ascii="Calibri" w:eastAsia="Calibri" w:hAnsi="Calibri" w:cs="Calibri"/>
          <w:color w:val="000000" w:themeColor="text1"/>
          <w:sz w:val="18"/>
          <w:szCs w:val="18"/>
        </w:rPr>
        <w:t>/2025</w:t>
      </w:r>
    </w:p>
    <w:p w14:paraId="780B2118" w14:textId="05DE9A12" w:rsidR="001E4AC3" w:rsidRPr="008E0C42" w:rsidRDefault="001E4AC3" w:rsidP="00575787">
      <w:pPr>
        <w:spacing w:before="20" w:after="20"/>
        <w:ind w:left="567" w:right="567" w:firstLine="708"/>
        <w:jc w:val="center"/>
      </w:pPr>
      <w:r w:rsidRPr="008E0C42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14:paraId="01E17D34" w14:textId="77777777" w:rsidR="00575787" w:rsidRDefault="00575787" w:rsidP="00682E21">
      <w:pPr>
        <w:ind w:left="5670" w:right="567"/>
        <w:rPr>
          <w:rFonts w:ascii="Calibri" w:eastAsia="Calibri" w:hAnsi="Calibri" w:cs="Calibri"/>
          <w:b/>
          <w:bCs/>
          <w:szCs w:val="24"/>
        </w:rPr>
      </w:pPr>
    </w:p>
    <w:p w14:paraId="39F26F1F" w14:textId="355E68A6" w:rsidR="0011075A" w:rsidRPr="00575787" w:rsidRDefault="00ED57DA" w:rsidP="00682E21">
      <w:pPr>
        <w:ind w:left="5670" w:right="567"/>
        <w:rPr>
          <w:rFonts w:ascii="Calibri" w:eastAsia="Calibri" w:hAnsi="Calibri" w:cs="Calibri"/>
          <w:b/>
          <w:bCs/>
          <w:szCs w:val="24"/>
        </w:rPr>
      </w:pPr>
      <w:r w:rsidRPr="00575787">
        <w:rPr>
          <w:rFonts w:ascii="Calibri" w:eastAsia="Calibri" w:hAnsi="Calibri" w:cs="Calibri"/>
          <w:b/>
          <w:bCs/>
          <w:szCs w:val="24"/>
        </w:rPr>
        <w:t>A</w:t>
      </w:r>
      <w:r w:rsidR="001E4AC3" w:rsidRPr="00575787">
        <w:rPr>
          <w:rFonts w:ascii="Calibri" w:eastAsia="Calibri" w:hAnsi="Calibri" w:cs="Calibri"/>
          <w:b/>
          <w:bCs/>
          <w:szCs w:val="24"/>
        </w:rPr>
        <w:t>lla c.a. dipendenti in forza*</w:t>
      </w:r>
    </w:p>
    <w:p w14:paraId="52A9829D" w14:textId="44E2D809" w:rsidR="0011075A" w:rsidRPr="00575787" w:rsidRDefault="0011075A" w:rsidP="00ED57DA">
      <w:pPr>
        <w:ind w:left="5670" w:right="567"/>
        <w:rPr>
          <w:sz w:val="28"/>
          <w:szCs w:val="22"/>
        </w:rPr>
      </w:pPr>
      <w:r w:rsidRPr="00575787">
        <w:rPr>
          <w:rFonts w:ascii="Calibri" w:eastAsia="Calibri" w:hAnsi="Calibri" w:cs="Calibri"/>
          <w:b/>
          <w:bCs/>
          <w:szCs w:val="24"/>
        </w:rPr>
        <w:t>RSA/RSU (solo se presenti)</w:t>
      </w:r>
    </w:p>
    <w:p w14:paraId="7EB8E6DA" w14:textId="47C94E20" w:rsidR="001E4AC3" w:rsidRDefault="001E4AC3" w:rsidP="001E4AC3">
      <w:pPr>
        <w:spacing w:before="20" w:after="20" w:line="360" w:lineRule="auto"/>
        <w:ind w:left="567" w:right="567"/>
        <w:rPr>
          <w:sz w:val="28"/>
          <w:szCs w:val="22"/>
        </w:rPr>
      </w:pPr>
    </w:p>
    <w:p w14:paraId="316CC025" w14:textId="77777777" w:rsidR="00575787" w:rsidRPr="00575787" w:rsidRDefault="00575787" w:rsidP="001E4AC3">
      <w:pPr>
        <w:spacing w:before="20" w:after="20" w:line="360" w:lineRule="auto"/>
        <w:ind w:left="567" w:right="567"/>
        <w:rPr>
          <w:sz w:val="28"/>
          <w:szCs w:val="22"/>
        </w:rPr>
      </w:pPr>
    </w:p>
    <w:p w14:paraId="41341097" w14:textId="77777777" w:rsidR="0011075A" w:rsidRPr="00575787" w:rsidRDefault="0011075A" w:rsidP="00575787">
      <w:pPr>
        <w:spacing w:line="276" w:lineRule="auto"/>
        <w:ind w:left="567" w:right="567"/>
        <w:rPr>
          <w:rFonts w:ascii="Calibri" w:eastAsia="Calibri" w:hAnsi="Calibri" w:cs="Calibri"/>
          <w:b/>
          <w:bCs/>
          <w:szCs w:val="24"/>
        </w:rPr>
      </w:pPr>
      <w:r w:rsidRPr="00575787">
        <w:rPr>
          <w:rFonts w:ascii="Calibri" w:eastAsia="Calibri" w:hAnsi="Calibri" w:cs="Calibri"/>
          <w:b/>
          <w:bCs/>
          <w:szCs w:val="24"/>
        </w:rPr>
        <w:t>Oggetto: Comunicazione preventiva di attivazione della rimodulazione dell'orario di lavoro ai sensi dell'Allegato I-2025 del CCNL Edilizia ed Affini Artigianato e PMI del 20/05/2025.</w:t>
      </w:r>
    </w:p>
    <w:p w14:paraId="5EC1DC59" w14:textId="77777777" w:rsidR="001E4AC3" w:rsidRPr="00575787" w:rsidRDefault="001E4AC3" w:rsidP="00575787">
      <w:pPr>
        <w:spacing w:line="276" w:lineRule="auto"/>
        <w:ind w:left="567" w:right="567"/>
        <w:rPr>
          <w:szCs w:val="24"/>
        </w:rPr>
      </w:pPr>
      <w:r w:rsidRPr="00575787">
        <w:rPr>
          <w:rFonts w:ascii="Calibri" w:eastAsia="Calibri" w:hAnsi="Calibri" w:cs="Calibri"/>
          <w:b/>
          <w:bCs/>
          <w:szCs w:val="24"/>
        </w:rPr>
        <w:t xml:space="preserve"> </w:t>
      </w:r>
    </w:p>
    <w:p w14:paraId="2AC7DE8B" w14:textId="42DE4CB4" w:rsidR="0011075A" w:rsidRPr="00575787" w:rsidRDefault="0011075A" w:rsidP="00575787">
      <w:pPr>
        <w:spacing w:line="276" w:lineRule="auto"/>
        <w:ind w:left="567" w:right="567"/>
        <w:rPr>
          <w:rFonts w:ascii="Calibri" w:eastAsia="Calibri" w:hAnsi="Calibri" w:cs="Calibri"/>
          <w:szCs w:val="24"/>
        </w:rPr>
      </w:pPr>
      <w:r w:rsidRPr="00575787">
        <w:rPr>
          <w:rFonts w:ascii="Calibri" w:eastAsia="Calibri" w:hAnsi="Calibri" w:cs="Calibri"/>
          <w:szCs w:val="24"/>
        </w:rPr>
        <w:t xml:space="preserve">La scrivente impresa comunica che, ai sensi dell'Allegato I-2025 del CCNL Edilizia e Affini Artigianato e PMI del 20/05/2025, intende attivare la </w:t>
      </w:r>
      <w:r w:rsidRPr="00575787">
        <w:rPr>
          <w:rFonts w:ascii="Calibri" w:eastAsia="Calibri" w:hAnsi="Calibri" w:cs="Calibri"/>
          <w:bCs/>
          <w:szCs w:val="24"/>
        </w:rPr>
        <w:t xml:space="preserve">rimodulazione dell'orario di lavoro </w:t>
      </w:r>
      <w:r w:rsidRPr="00575787">
        <w:rPr>
          <w:rFonts w:ascii="Calibri" w:eastAsia="Calibri" w:hAnsi="Calibri" w:cs="Calibri"/>
          <w:szCs w:val="24"/>
        </w:rPr>
        <w:t xml:space="preserve">nel periodo compreso tra il ___/___/_____ e il ___/___/_____, </w:t>
      </w:r>
      <w:r w:rsidRPr="00575787">
        <w:rPr>
          <w:rFonts w:ascii="Calibri" w:eastAsia="Calibri" w:hAnsi="Calibri" w:cs="Calibri"/>
          <w:bCs/>
          <w:szCs w:val="24"/>
        </w:rPr>
        <w:t>per i seguenti motivi:</w:t>
      </w:r>
    </w:p>
    <w:p w14:paraId="01192CFF" w14:textId="77777777" w:rsidR="008A74D6" w:rsidRPr="00575787" w:rsidRDefault="008A74D6" w:rsidP="00575787">
      <w:pPr>
        <w:spacing w:line="276" w:lineRule="auto"/>
        <w:ind w:right="567"/>
        <w:rPr>
          <w:rFonts w:ascii="Calibri" w:eastAsia="Calibri" w:hAnsi="Calibri" w:cs="Calibri"/>
          <w:szCs w:val="24"/>
        </w:rPr>
      </w:pPr>
    </w:p>
    <w:p w14:paraId="5058260C" w14:textId="38D53FB8" w:rsidR="008E0C42" w:rsidRPr="00575787" w:rsidRDefault="008E0C42" w:rsidP="00575787">
      <w:pPr>
        <w:pStyle w:val="Paragrafoelenco"/>
        <w:numPr>
          <w:ilvl w:val="0"/>
          <w:numId w:val="2"/>
        </w:numPr>
        <w:spacing w:line="276" w:lineRule="auto"/>
        <w:ind w:right="567"/>
        <w:rPr>
          <w:rFonts w:ascii="Calibri" w:eastAsia="Calibri" w:hAnsi="Calibri" w:cs="Calibri"/>
          <w:szCs w:val="24"/>
        </w:rPr>
      </w:pPr>
      <w:r w:rsidRPr="00575787">
        <w:rPr>
          <w:rFonts w:ascii="Calibri" w:eastAsia="Calibri" w:hAnsi="Calibri" w:cs="Calibri"/>
          <w:szCs w:val="24"/>
        </w:rPr>
        <w:t>presenza di periodi di maggiore intensità lavorativa, anche ai fini del rispetto degli obiettivi e delle scadenze previste dal Next Generation Eu;</w:t>
      </w:r>
    </w:p>
    <w:p w14:paraId="0665021B" w14:textId="77777777" w:rsidR="00DC3F58" w:rsidRPr="00575787" w:rsidRDefault="00DC3F58" w:rsidP="00575787">
      <w:pPr>
        <w:pStyle w:val="Paragrafoelenco"/>
        <w:spacing w:line="276" w:lineRule="auto"/>
        <w:ind w:left="1287" w:right="567"/>
        <w:rPr>
          <w:rFonts w:ascii="Calibri" w:eastAsia="Calibri" w:hAnsi="Calibri" w:cs="Calibri"/>
          <w:szCs w:val="24"/>
        </w:rPr>
      </w:pPr>
    </w:p>
    <w:p w14:paraId="60B86BCE" w14:textId="2E23D36F" w:rsidR="001E4AC3" w:rsidRPr="00575787" w:rsidRDefault="008E0C42" w:rsidP="00575787">
      <w:pPr>
        <w:pStyle w:val="Paragrafoelenco"/>
        <w:numPr>
          <w:ilvl w:val="0"/>
          <w:numId w:val="2"/>
        </w:numPr>
        <w:spacing w:line="276" w:lineRule="auto"/>
        <w:ind w:right="567"/>
        <w:rPr>
          <w:rFonts w:ascii="Calibri" w:eastAsia="Calibri" w:hAnsi="Calibri" w:cs="Calibri"/>
          <w:szCs w:val="24"/>
        </w:rPr>
      </w:pPr>
      <w:r w:rsidRPr="00575787">
        <w:rPr>
          <w:rFonts w:ascii="Calibri" w:eastAsia="Calibri" w:hAnsi="Calibri" w:cs="Calibri"/>
          <w:szCs w:val="24"/>
        </w:rPr>
        <w:t>avversità atmosferiche che non consentono l’accesso agli ammortizzatori sociali, al fine di garantire il recupero psico-fisico e la maggiore tutela della salute dei lavoratori</w:t>
      </w:r>
      <w:r w:rsidR="001E4AC3" w:rsidRPr="00575787">
        <w:rPr>
          <w:rFonts w:ascii="Calibri" w:eastAsia="Calibri" w:hAnsi="Calibri" w:cs="Calibri"/>
          <w:szCs w:val="24"/>
        </w:rPr>
        <w:t>;</w:t>
      </w:r>
    </w:p>
    <w:p w14:paraId="2EE6CAEB" w14:textId="77777777" w:rsidR="0011075A" w:rsidRPr="00575787" w:rsidRDefault="0011075A" w:rsidP="00575787">
      <w:pPr>
        <w:spacing w:line="276" w:lineRule="auto"/>
        <w:ind w:left="567" w:right="567"/>
        <w:rPr>
          <w:rFonts w:ascii="Calibri" w:eastAsia="Calibri" w:hAnsi="Calibri" w:cs="Calibri"/>
          <w:szCs w:val="24"/>
        </w:rPr>
      </w:pPr>
      <w:bookmarkStart w:id="0" w:name="_Hlk236305637"/>
    </w:p>
    <w:p w14:paraId="79A258E4" w14:textId="68CA2B2A" w:rsidR="0011075A" w:rsidRPr="00575787" w:rsidRDefault="0011075A" w:rsidP="00575787">
      <w:pPr>
        <w:spacing w:line="276" w:lineRule="auto"/>
        <w:ind w:left="567" w:right="567"/>
        <w:rPr>
          <w:rFonts w:ascii="Calibri" w:eastAsia="Calibri" w:hAnsi="Calibri" w:cs="Calibri"/>
          <w:szCs w:val="24"/>
        </w:rPr>
      </w:pPr>
      <w:r w:rsidRPr="00575787">
        <w:rPr>
          <w:rFonts w:ascii="Calibri" w:eastAsia="Calibri" w:hAnsi="Calibri" w:cs="Calibri"/>
          <w:szCs w:val="24"/>
        </w:rPr>
        <w:t xml:space="preserve">Nel periodo indicato la rimodulazione comporterà l’effettuazione di prestazioni eccedenti il normale orario contrattuale, nei limiti e fermo restando quanto previsto dagli artt. 22 e 57 del CCNL. </w:t>
      </w:r>
    </w:p>
    <w:bookmarkEnd w:id="0"/>
    <w:p w14:paraId="0D3541E4" w14:textId="77777777" w:rsidR="001E4AC3" w:rsidRDefault="001E4AC3" w:rsidP="001E4AC3">
      <w:pPr>
        <w:spacing w:before="20" w:after="20" w:line="360" w:lineRule="auto"/>
        <w:ind w:left="567" w:right="567"/>
      </w:pPr>
    </w:p>
    <w:p w14:paraId="31530358" w14:textId="77777777" w:rsidR="00F94A53" w:rsidRDefault="001E4AC3" w:rsidP="00F94A53">
      <w:pPr>
        <w:spacing w:line="480" w:lineRule="auto"/>
        <w:ind w:firstLine="567"/>
        <w:rPr>
          <w:rFonts w:ascii="Calibri" w:eastAsia="Calibri" w:hAnsi="Calibri" w:cs="Calibri"/>
          <w:b/>
          <w:sz w:val="22"/>
          <w:szCs w:val="22"/>
        </w:rPr>
      </w:pPr>
      <w:r w:rsidRPr="008E0C42">
        <w:rPr>
          <w:rFonts w:ascii="Calibri" w:eastAsia="Calibri" w:hAnsi="Calibri" w:cs="Calibri"/>
          <w:b/>
          <w:sz w:val="22"/>
          <w:szCs w:val="22"/>
        </w:rPr>
        <w:t>Luogo</w:t>
      </w:r>
      <w:r w:rsidR="00436106" w:rsidRPr="008E0C42">
        <w:rPr>
          <w:rFonts w:ascii="Calibri" w:eastAsia="Calibri" w:hAnsi="Calibri" w:cs="Calibri"/>
          <w:b/>
          <w:sz w:val="22"/>
          <w:szCs w:val="22"/>
        </w:rPr>
        <w:t xml:space="preserve"> e data</w:t>
      </w:r>
    </w:p>
    <w:p w14:paraId="48969F4A" w14:textId="08808D39" w:rsidR="00F94A53" w:rsidRPr="00575787" w:rsidRDefault="00F94A53" w:rsidP="00575787">
      <w:pPr>
        <w:spacing w:line="480" w:lineRule="auto"/>
        <w:ind w:firstLine="567"/>
        <w:rPr>
          <w:rFonts w:ascii="Calibri" w:eastAsia="Calibri" w:hAnsi="Calibri" w:cs="Calibri"/>
          <w:bCs/>
          <w:sz w:val="22"/>
          <w:szCs w:val="22"/>
        </w:rPr>
      </w:pPr>
      <w:r w:rsidRPr="00F94A53">
        <w:rPr>
          <w:rFonts w:ascii="Calibri" w:eastAsia="Calibri" w:hAnsi="Calibri" w:cs="Calibri"/>
          <w:bCs/>
          <w:sz w:val="22"/>
          <w:szCs w:val="22"/>
        </w:rPr>
        <w:t>__________________________________</w:t>
      </w:r>
      <w:r w:rsidR="001E4AC3" w:rsidRPr="00F94A53">
        <w:rPr>
          <w:rFonts w:ascii="Calibri" w:eastAsia="Calibri" w:hAnsi="Calibri" w:cs="Calibri"/>
          <w:bCs/>
          <w:sz w:val="22"/>
          <w:szCs w:val="22"/>
        </w:rPr>
        <w:t xml:space="preserve"> </w:t>
      </w:r>
    </w:p>
    <w:p w14:paraId="516E8568" w14:textId="77777777" w:rsidR="00F94A53" w:rsidRDefault="00F94A53" w:rsidP="0011075A">
      <w:pPr>
        <w:ind w:left="4956"/>
        <w:rPr>
          <w:rFonts w:ascii="Calibri" w:eastAsia="Calibri" w:hAnsi="Calibri" w:cs="Calibri"/>
          <w:b/>
          <w:bCs/>
          <w:sz w:val="22"/>
          <w:szCs w:val="22"/>
        </w:rPr>
      </w:pPr>
    </w:p>
    <w:p w14:paraId="6B686C10" w14:textId="1800C8A4" w:rsidR="001E4AC3" w:rsidRDefault="001E4AC3" w:rsidP="00F94A53">
      <w:pPr>
        <w:spacing w:line="480" w:lineRule="auto"/>
        <w:ind w:left="4956"/>
        <w:rPr>
          <w:rFonts w:ascii="Calibri" w:eastAsia="Calibri" w:hAnsi="Calibri" w:cs="Calibri"/>
          <w:b/>
          <w:bCs/>
          <w:sz w:val="22"/>
          <w:szCs w:val="22"/>
        </w:rPr>
      </w:pPr>
      <w:r w:rsidRPr="008E0C42">
        <w:rPr>
          <w:rFonts w:ascii="Calibri" w:eastAsia="Calibri" w:hAnsi="Calibri" w:cs="Calibri"/>
          <w:b/>
          <w:bCs/>
          <w:sz w:val="22"/>
          <w:szCs w:val="22"/>
        </w:rPr>
        <w:t>Firma datore di lavoro/legale</w:t>
      </w:r>
      <w:r w:rsidR="0011075A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8E0C42">
        <w:rPr>
          <w:rFonts w:ascii="Calibri" w:eastAsia="Calibri" w:hAnsi="Calibri" w:cs="Calibri"/>
          <w:b/>
          <w:bCs/>
          <w:sz w:val="22"/>
          <w:szCs w:val="22"/>
        </w:rPr>
        <w:t>rappresentate</w:t>
      </w:r>
    </w:p>
    <w:p w14:paraId="2E0CDE74" w14:textId="46B66640" w:rsidR="00F94A53" w:rsidRPr="00575787" w:rsidRDefault="00614E78" w:rsidP="00575787">
      <w:pPr>
        <w:spacing w:line="480" w:lineRule="auto"/>
        <w:ind w:left="4956"/>
      </w:pPr>
      <w:r w:rsidRPr="00F94A53">
        <w:rPr>
          <w:rFonts w:ascii="Calibri" w:eastAsia="Calibri" w:hAnsi="Calibri" w:cs="Calibri"/>
          <w:sz w:val="22"/>
          <w:szCs w:val="22"/>
        </w:rPr>
        <w:t>____________________________________</w:t>
      </w:r>
      <w:r w:rsidR="00575787">
        <w:rPr>
          <w:rFonts w:ascii="Calibri" w:eastAsia="Calibri" w:hAnsi="Calibri" w:cs="Calibri"/>
          <w:sz w:val="22"/>
          <w:szCs w:val="22"/>
        </w:rPr>
        <w:t>_</w:t>
      </w:r>
    </w:p>
    <w:p w14:paraId="7E71BCDB" w14:textId="77777777" w:rsidR="00575787" w:rsidRDefault="00575787" w:rsidP="005959CC">
      <w:pPr>
        <w:spacing w:before="20" w:after="20"/>
        <w:ind w:left="708" w:right="567"/>
        <w:rPr>
          <w:rFonts w:ascii="Calibri" w:eastAsia="Calibri" w:hAnsi="Calibri" w:cs="Calibri"/>
          <w:i/>
          <w:iCs/>
          <w:sz w:val="20"/>
        </w:rPr>
      </w:pPr>
    </w:p>
    <w:p w14:paraId="301689BB" w14:textId="77777777" w:rsidR="00575787" w:rsidRDefault="00575787" w:rsidP="000225D2">
      <w:pPr>
        <w:spacing w:before="20" w:after="20"/>
        <w:ind w:right="567"/>
        <w:rPr>
          <w:rFonts w:ascii="Calibri" w:eastAsia="Calibri" w:hAnsi="Calibri" w:cs="Calibri"/>
          <w:i/>
          <w:iCs/>
          <w:sz w:val="20"/>
        </w:rPr>
      </w:pPr>
    </w:p>
    <w:p w14:paraId="7240F463" w14:textId="77777777" w:rsidR="00575787" w:rsidRDefault="00575787" w:rsidP="005959CC">
      <w:pPr>
        <w:spacing w:before="20" w:after="20"/>
        <w:ind w:left="708" w:right="567"/>
        <w:rPr>
          <w:rFonts w:ascii="Calibri" w:eastAsia="Calibri" w:hAnsi="Calibri" w:cs="Calibri"/>
          <w:i/>
          <w:iCs/>
          <w:sz w:val="20"/>
        </w:rPr>
      </w:pPr>
    </w:p>
    <w:p w14:paraId="026FA7A6" w14:textId="77777777" w:rsidR="00F94A53" w:rsidRDefault="00F94A53" w:rsidP="005959CC">
      <w:pPr>
        <w:spacing w:before="20" w:after="20"/>
        <w:ind w:left="708" w:right="567"/>
        <w:rPr>
          <w:rFonts w:ascii="Calibri" w:eastAsia="Calibri" w:hAnsi="Calibri" w:cs="Calibri"/>
          <w:i/>
          <w:iCs/>
          <w:sz w:val="20"/>
        </w:rPr>
      </w:pPr>
    </w:p>
    <w:sectPr w:rsidR="00F94A5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527D" w14:textId="77777777" w:rsidR="00E42F0A" w:rsidRDefault="00E42F0A" w:rsidP="00432DF8">
      <w:r>
        <w:separator/>
      </w:r>
    </w:p>
  </w:endnote>
  <w:endnote w:type="continuationSeparator" w:id="0">
    <w:p w14:paraId="24BFE9BE" w14:textId="77777777" w:rsidR="00E42F0A" w:rsidRDefault="00E42F0A" w:rsidP="00432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08011" w14:textId="77777777" w:rsidR="00575787" w:rsidRPr="008E0C42" w:rsidRDefault="00575787" w:rsidP="00575787">
    <w:pPr>
      <w:spacing w:before="20" w:after="20"/>
      <w:ind w:left="708" w:right="567"/>
    </w:pPr>
    <w:r w:rsidRPr="008E0C42">
      <w:rPr>
        <w:rFonts w:ascii="Calibri" w:eastAsia="Calibri" w:hAnsi="Calibri" w:cs="Calibri"/>
        <w:i/>
        <w:iCs/>
        <w:sz w:val="20"/>
      </w:rPr>
      <w:t>*per essere portata a conoscenza dei dipendenti il datore di lavoro potrà inviarla per posta elettronica; posizionarla su intranet aziendale; farla firmare per presa visione, etc.</w:t>
    </w:r>
  </w:p>
  <w:p w14:paraId="06309AC9" w14:textId="77777777" w:rsidR="00CB3103" w:rsidRDefault="00CB31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F3DB3" w14:textId="77777777" w:rsidR="00E42F0A" w:rsidRDefault="00E42F0A" w:rsidP="00432DF8">
      <w:r>
        <w:separator/>
      </w:r>
    </w:p>
  </w:footnote>
  <w:footnote w:type="continuationSeparator" w:id="0">
    <w:p w14:paraId="0EF9A707" w14:textId="77777777" w:rsidR="00E42F0A" w:rsidRDefault="00E42F0A" w:rsidP="00432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D5E60" w14:textId="025548A3" w:rsidR="00432DF8" w:rsidRDefault="00432DF8" w:rsidP="009E763A">
    <w:pPr>
      <w:pStyle w:val="Intestazione"/>
      <w:jc w:val="left"/>
    </w:pPr>
    <w:r>
      <w:t xml:space="preserve">                </w:t>
    </w:r>
    <w:r w:rsidR="009E763A">
      <w:tab/>
    </w:r>
    <w:r w:rsidR="009E763A">
      <w:tab/>
    </w:r>
    <w:r w:rsidR="009E763A">
      <w:t>Fac-simile 1)</w:t>
    </w:r>
    <w:r>
      <w:t xml:space="preserve">                                                                                      </w:t>
    </w:r>
    <w:r w:rsidR="009E763A">
      <w:t xml:space="preserve"> </w:t>
    </w:r>
    <w:r w:rsidR="009E763A">
      <w:tab/>
    </w:r>
    <w:r w:rsidR="009E763A">
      <w:tab/>
    </w:r>
  </w:p>
  <w:p w14:paraId="44B892B0" w14:textId="77777777" w:rsidR="009E763A" w:rsidRDefault="009E76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5715"/>
    <w:multiLevelType w:val="hybridMultilevel"/>
    <w:tmpl w:val="944CBA0E"/>
    <w:lvl w:ilvl="0" w:tplc="0410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89214E"/>
    <w:multiLevelType w:val="hybridMultilevel"/>
    <w:tmpl w:val="E2B0409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403648929">
    <w:abstractNumId w:val="1"/>
  </w:num>
  <w:num w:numId="2" w16cid:durableId="213995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C3"/>
    <w:rsid w:val="000225D2"/>
    <w:rsid w:val="000553AF"/>
    <w:rsid w:val="0011075A"/>
    <w:rsid w:val="001D0154"/>
    <w:rsid w:val="001E4AC3"/>
    <w:rsid w:val="0029168B"/>
    <w:rsid w:val="00432DF8"/>
    <w:rsid w:val="00436106"/>
    <w:rsid w:val="00567589"/>
    <w:rsid w:val="00575787"/>
    <w:rsid w:val="005959CC"/>
    <w:rsid w:val="00614E78"/>
    <w:rsid w:val="006704B7"/>
    <w:rsid w:val="00682E21"/>
    <w:rsid w:val="006D20C7"/>
    <w:rsid w:val="007566E9"/>
    <w:rsid w:val="007E732E"/>
    <w:rsid w:val="007F3B68"/>
    <w:rsid w:val="00861566"/>
    <w:rsid w:val="008A74D6"/>
    <w:rsid w:val="008E0C42"/>
    <w:rsid w:val="009E763A"/>
    <w:rsid w:val="00B44658"/>
    <w:rsid w:val="00CB3103"/>
    <w:rsid w:val="00D341AE"/>
    <w:rsid w:val="00D94F86"/>
    <w:rsid w:val="00DC3F58"/>
    <w:rsid w:val="00E42F0A"/>
    <w:rsid w:val="00EC6401"/>
    <w:rsid w:val="00ED57DA"/>
    <w:rsid w:val="00F9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4A81"/>
  <w15:chartTrackingRefBased/>
  <w15:docId w15:val="{9E220AB7-870E-4A3D-91AA-96B970434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4A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qFormat/>
    <w:rsid w:val="001E4A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32D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2DF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32D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2DF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82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Zanella</dc:creator>
  <cp:keywords/>
  <dc:description/>
  <cp:lastModifiedBy>Sara MACINANTE</cp:lastModifiedBy>
  <cp:revision>17</cp:revision>
  <dcterms:created xsi:type="dcterms:W3CDTF">2026-07-31T07:10:00Z</dcterms:created>
  <dcterms:modified xsi:type="dcterms:W3CDTF">2026-10-01T06:31:00Z</dcterms:modified>
</cp:coreProperties>
</file>